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FE9" w:rsidRDefault="00B52FE9"/>
    <w:p w:rsidR="00542C32" w:rsidRDefault="00542C32"/>
    <w:p w:rsidR="00E61BB5" w:rsidRDefault="00E61BB5">
      <w:proofErr w:type="spellStart"/>
      <w:r>
        <w:t>Wilo</w:t>
      </w:r>
      <w:proofErr w:type="spellEnd"/>
      <w:r>
        <w:t xml:space="preserve"> </w:t>
      </w:r>
      <w:proofErr w:type="spellStart"/>
      <w:r>
        <w:t>Yonos</w:t>
      </w:r>
      <w:proofErr w:type="spellEnd"/>
      <w:r>
        <w:t xml:space="preserve"> Pico 6M (mine)</w:t>
      </w:r>
    </w:p>
    <w:p w:rsidR="0076324E" w:rsidRDefault="00E61BB5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7FD" w:rsidRDefault="00EF57FD"/>
    <w:p w:rsidR="00EF57FD" w:rsidRDefault="00EF57FD"/>
    <w:p w:rsidR="00EF57FD" w:rsidRDefault="00EF57FD"/>
    <w:p w:rsidR="00EF57FD" w:rsidRDefault="00EF57FD"/>
    <w:p w:rsidR="0076324E" w:rsidRDefault="00EF57FD">
      <w:proofErr w:type="spellStart"/>
      <w:r>
        <w:t>Grundfos</w:t>
      </w:r>
      <w:proofErr w:type="spellEnd"/>
      <w:r>
        <w:t xml:space="preserve"> UPS3 (Shouldn’t use this if ABV installed)</w:t>
      </w:r>
    </w:p>
    <w:p w:rsidR="0012183F" w:rsidRDefault="00EF57FD">
      <w:r>
        <w:rPr>
          <w:noProof/>
        </w:rPr>
        <w:drawing>
          <wp:inline distT="0" distB="0" distL="0" distR="0">
            <wp:extent cx="5022850" cy="1987550"/>
            <wp:effectExtent l="1905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0" cy="198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CF" w:rsidRDefault="00117FCF"/>
    <w:p w:rsidR="00542C32" w:rsidRDefault="0076324E">
      <w:proofErr w:type="spellStart"/>
      <w:r>
        <w:t>Grundfos</w:t>
      </w:r>
      <w:proofErr w:type="spellEnd"/>
      <w:r>
        <w:t xml:space="preserve"> </w:t>
      </w:r>
      <w:proofErr w:type="gramStart"/>
      <w:r>
        <w:t xml:space="preserve">Alpha2 </w:t>
      </w:r>
      <w:r w:rsidR="0012183F">
        <w:t xml:space="preserve"> </w:t>
      </w:r>
      <w:r>
        <w:t>45W</w:t>
      </w:r>
      <w:proofErr w:type="gramEnd"/>
      <w:r w:rsidR="00117FCF">
        <w:t xml:space="preserve"> (poor</w:t>
      </w:r>
      <w:r w:rsidR="00EF57FD">
        <w:t xml:space="preserve"> for ABV, CC is partially CP)</w:t>
      </w:r>
    </w:p>
    <w:p w:rsidR="0076324E" w:rsidRDefault="0076324E">
      <w:r>
        <w:rPr>
          <w:noProof/>
        </w:rPr>
        <w:drawing>
          <wp:inline distT="0" distB="0" distL="0" distR="0">
            <wp:extent cx="5708650" cy="2349500"/>
            <wp:effectExtent l="1905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C32" w:rsidRDefault="00542C32"/>
    <w:p w:rsidR="00542C32" w:rsidRDefault="00542C32"/>
    <w:p w:rsidR="00542C32" w:rsidRDefault="00542C32">
      <w:r>
        <w:rPr>
          <w:noProof/>
        </w:rPr>
        <w:drawing>
          <wp:inline distT="0" distB="0" distL="0" distR="0">
            <wp:extent cx="5943600" cy="312895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28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2C32" w:rsidSect="00B52F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42C32"/>
    <w:rsid w:val="00117FCF"/>
    <w:rsid w:val="0012183F"/>
    <w:rsid w:val="00542C32"/>
    <w:rsid w:val="0076324E"/>
    <w:rsid w:val="00B52FE9"/>
    <w:rsid w:val="00E61BB5"/>
    <w:rsid w:val="00EF5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2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C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5</cp:revision>
  <dcterms:created xsi:type="dcterms:W3CDTF">2024-12-23T11:46:00Z</dcterms:created>
  <dcterms:modified xsi:type="dcterms:W3CDTF">2024-12-23T12:06:00Z</dcterms:modified>
</cp:coreProperties>
</file>